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КУПЛИ-ПРОДАЖИ</w:t>
      </w:r>
    </w:p>
    <w:p>
      <w:pPr>
        <w:jc w:val="center"/>
        <w:spacing w:before="0" w:after="0" w:line="360" w:lineRule="auto"/>
      </w:pPr>
      <w:r>
        <w:rPr>
          <w:color w:val="333333"/>
          <w:sz w:val="18"/>
          <w:szCs w:val="18"/>
          <w:b w:val="1"/>
          <w:bCs w:val="1"/>
          <w:spacing w:val="0"/>
        </w:rPr>
        <w:t xml:space="preserve">земельного участка с домом</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Продавец</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Покупатель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spacing w:before="0" w:after="150" w:line="360" w:lineRule="auto"/>
      </w:pPr>
      <w:r>
        <w:rPr>
          <w:color w:val="333333"/>
          <w:sz w:val="20"/>
          <w:szCs w:val="20"/>
          <w:spacing w:val="0"/>
        </w:rPr>
        <w:t xml:space="preserve">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собственность и оплатить принадлежащее Продавцу по праву собственности следующее недвижимое имущество:</w:t>
      </w:r>
    </w:p>
    <w:p>
      <w:pPr>
        <w:spacing w:before="0" w:after="150" w:line="360" w:lineRule="auto"/>
      </w:pPr>
      <w:r>
        <w:rPr>
          <w:color w:val="333333"/>
          <w:sz w:val="20"/>
          <w:szCs w:val="20"/>
          <w:spacing w:val="0"/>
        </w:rPr>
        <w:t xml:space="preserve">1.1. Земельный участок, категория земель: земли ________________________ , разрешенное использование: ________________________ , общей площадью ________ кв.м, кадастровый (условный) номер ________ , находящийся по адресу: ________________________________________________ , участок № ________ , (далее по тексту – Земельный участок).</w:t>
      </w:r>
    </w:p>
    <w:p>
      <w:pPr>
        <w:spacing w:before="0" w:after="150" w:line="360" w:lineRule="auto"/>
      </w:pPr>
      <w:r>
        <w:rPr>
          <w:color w:val="333333"/>
          <w:sz w:val="20"/>
          <w:szCs w:val="20"/>
          <w:spacing w:val="0"/>
        </w:rPr>
        <w:t xml:space="preserve">1.2. Расположенный на Земельном участке № ________ садовый дом, общей площадью ________ кв.м, кадастровый (условный) номер ________ , расположенный по адресу: ________________________________________________ , стр. ________ (далее по тексту – Садовый дом).</w:t>
      </w:r>
    </w:p>
    <w:p>
      <w:pPr>
        <w:spacing w:before="0" w:after="150" w:line="360" w:lineRule="auto"/>
      </w:pPr>
      <w:r>
        <w:rPr>
          <w:color w:val="333333"/>
          <w:sz w:val="20"/>
          <w:szCs w:val="20"/>
          <w:spacing w:val="0"/>
        </w:rPr>
        <w:t xml:space="preserve">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pPr>
        <w:spacing w:before="0" w:after="150" w:line="360" w:lineRule="auto"/>
      </w:pPr>
      <w:r>
        <w:rPr>
          <w:color w:val="333333"/>
          <w:sz w:val="20"/>
          <w:szCs w:val="20"/>
          <w:spacing w:val="0"/>
        </w:rPr>
        <w:t xml:space="preserve">2.1. Земельный участок принадлежит Продавцу по праву собственности на основании ________________________________________________ от «___» _____________ 2023 года. Право собственности зарегистрировано в ________________________________________________ от «___» _____________ 2023 года, о чем в Едином государственном реестре прав на недвижимое имущество и сделок с ним «___» _____________ 2023 сделана запись регистрации № ________ .</w:t>
      </w:r>
    </w:p>
    <w:p>
      <w:pPr>
        <w:spacing w:before="0" w:after="150" w:line="360" w:lineRule="auto"/>
      </w:pPr>
      <w:r>
        <w:rPr>
          <w:color w:val="333333"/>
          <w:sz w:val="20"/>
          <w:szCs w:val="20"/>
          <w:spacing w:val="0"/>
        </w:rPr>
        <w:t xml:space="preserve">2.2. Садовый дом принадлежит Продавцу по праву собственности на основании ________________________ от «___» _____________ 2023 года. Право собственности зарегистрировано в ________________________________________________ от «___» _____________ 2023 года, о чем в Едином государственном реестре прав на недвижимое имущество и сделок с ним «___» _____________ 2023 года сделана запись регистрации № ________ .</w:t>
      </w:r>
    </w:p>
    <w:p>
      <w:pPr>
        <w:spacing w:before="0" w:after="150" w:line="360" w:lineRule="auto"/>
      </w:pPr>
      <w:r>
        <w:rPr>
          <w:color w:val="333333"/>
          <w:sz w:val="20"/>
          <w:szCs w:val="20"/>
          <w:spacing w:val="0"/>
        </w:rPr>
        <w:t xml:space="preserve">3. По соглашению сторон Покупатель приобретает у Продавца Недвижимое имущество за цену, которая составляет ________ рублей, из них:</w:t>
      </w:r>
    </w:p>
    <w:p>
      <w:pPr>
        <w:spacing w:before="0" w:after="150" w:line="360" w:lineRule="auto"/>
      </w:pPr>
      <w:r>
        <w:rPr>
          <w:color w:val="333333"/>
          <w:sz w:val="20"/>
          <w:szCs w:val="20"/>
          <w:spacing w:val="0"/>
        </w:rPr>
        <w:t xml:space="preserve">3.1. Цена Земельного участка составляет ________ рублей.</w:t>
      </w:r>
    </w:p>
    <w:p>
      <w:pPr>
        <w:spacing w:before="0" w:after="150" w:line="360" w:lineRule="auto"/>
      </w:pPr>
      <w:r>
        <w:rPr>
          <w:color w:val="333333"/>
          <w:sz w:val="20"/>
          <w:szCs w:val="20"/>
          <w:spacing w:val="0"/>
        </w:rPr>
        <w:t xml:space="preserve">3.2. Цена Садового дома составляет ________ рублей. Цена Недвижимого имущества, установленная в п.3 настоящего Договора, является окончательной и не подлежит изменению.</w:t>
      </w:r>
    </w:p>
    <w:p>
      <w:pPr>
        <w:spacing w:before="0" w:after="150" w:line="360" w:lineRule="auto"/>
      </w:pPr>
      <w:r>
        <w:rPr>
          <w:color w:val="333333"/>
          <w:sz w:val="20"/>
          <w:szCs w:val="20"/>
          <w:spacing w:val="0"/>
        </w:rPr>
        <w:t xml:space="preserve">4. Расчет между Сторонами по настоящему Договору производится в следующем порядке:</w:t>
      </w:r>
    </w:p>
    <w:p>
      <w:pPr>
        <w:spacing w:before="0" w:after="150" w:line="360" w:lineRule="auto"/>
      </w:pPr>
      <w:r>
        <w:rPr>
          <w:color w:val="333333"/>
          <w:sz w:val="20"/>
          <w:szCs w:val="20"/>
          <w:spacing w:val="0"/>
        </w:rPr>
        <w:t xml:space="preserve">4.1. Сумма в размере ________________________ рублей уплачена Покупателем Продавцу при подписании сторонами настоящего Договора.</w:t>
      </w:r>
    </w:p>
    <w:p>
      <w:pPr>
        <w:spacing w:before="0" w:after="150" w:line="360" w:lineRule="auto"/>
      </w:pPr>
      <w:r>
        <w:rPr>
          <w:color w:val="333333"/>
          <w:sz w:val="20"/>
          <w:szCs w:val="20"/>
          <w:spacing w:val="0"/>
        </w:rPr>
        <w:t xml:space="preserve">4.2. Оставшаяся сумма в размере ________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Далее, право единоличного доступа к банковской ячейке с «___» _____________ 2023 года по «___» _____________ 2023 года имеет Продавец при условии предъявления им оригинала настоящего Договора со штампом Управления Федеральной службы государственной регистрации, кадастра и картографии по ________________________ ,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 Если Продавец не воспользовался своим правом единоличного доступа к банковской ячейки в указанный период, то, начиная с «___» _____________ 2023 года и до конца срока аренды банковской ячейки правом безусловного единоличного доступа к ней обладает Покупатель. Настоящим Стороны договорились, что Недвижимое имущество до его полной оплаты не признается находящимся в залоге у Продавца (ст.488 ГК РФ).</w:t>
      </w:r>
    </w:p>
    <w:p>
      <w:pPr>
        <w:spacing w:before="0" w:after="150" w:line="360" w:lineRule="auto"/>
      </w:pPr>
      <w:r>
        <w:rPr>
          <w:color w:val="333333"/>
          <w:sz w:val="20"/>
          <w:szCs w:val="20"/>
          <w:spacing w:val="0"/>
        </w:rPr>
        <w:t xml:space="preserve">5. Настоящий Договор вступает в силу с момента его подписания Сторонами.</w:t>
      </w:r>
    </w:p>
    <w:p>
      <w:pPr>
        <w:spacing w:before="0" w:after="150" w:line="360" w:lineRule="auto"/>
      </w:pPr>
      <w:r>
        <w:rPr>
          <w:color w:val="333333"/>
          <w:sz w:val="20"/>
          <w:szCs w:val="20"/>
          <w:spacing w:val="0"/>
        </w:rPr>
        <w:t xml:space="preserve">6.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________________________ .</w:t>
      </w:r>
    </w:p>
    <w:p>
      <w:pPr>
        <w:spacing w:before="0" w:after="150" w:line="360" w:lineRule="auto"/>
      </w:pPr>
      <w:r>
        <w:rPr>
          <w:color w:val="333333"/>
          <w:sz w:val="20"/>
          <w:szCs w:val="20"/>
          <w:spacing w:val="0"/>
        </w:rPr>
        <w:t xml:space="preserve">7. Садовый дом продается в пригодном для жилья состоянии, укомплектован санитарно-техническим, газовым, электро- и иным оборудованием. Покупатель удовлетворен качественным состоянием Земельного участка с Садовым домом путем их внешнего и внутреннего осмотра, произведенного им перед подписанием настоящего Договора, каких-либо дефектов и недостатков, о которых Покупателю не было сообщено, им не обнаружено.</w:t>
      </w:r>
    </w:p>
    <w:p>
      <w:pPr>
        <w:spacing w:before="0" w:after="150" w:line="360" w:lineRule="auto"/>
      </w:pPr>
      <w:r>
        <w:rPr>
          <w:color w:val="333333"/>
          <w:sz w:val="20"/>
          <w:szCs w:val="20"/>
          <w:spacing w:val="0"/>
        </w:rPr>
        <w:t xml:space="preserve">8. Продавец гарантирует, что до заключения настоящего Договора указанное Недвижимое имущество не отчуждено, не заложено, в споре, аренде,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Недвижимое имущество не обещано в дарение, свободно от прав и притязаний третьих лиц, долгов по налогам и другим платежам не имеет. С даты подписания настоящего Договора, до момента государственной регистрации перехода права собственности на Недвижимое имущество, Продавец обязуется не 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pPr>
        <w:spacing w:before="0" w:after="150" w:line="360" w:lineRule="auto"/>
      </w:pPr>
      <w:r>
        <w:rPr>
          <w:color w:val="333333"/>
          <w:sz w:val="20"/>
          <w:szCs w:val="20"/>
          <w:spacing w:val="0"/>
        </w:rPr>
        <w:t xml:space="preserve">9.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pPr>
        <w:spacing w:before="0" w:after="150" w:line="360" w:lineRule="auto"/>
      </w:pPr>
      <w:r>
        <w:rPr>
          <w:color w:val="333333"/>
          <w:sz w:val="20"/>
          <w:szCs w:val="20"/>
          <w:spacing w:val="0"/>
        </w:rPr>
        <w:t xml:space="preserve">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pPr>
        <w:spacing w:before="0" w:after="150" w:line="360" w:lineRule="auto"/>
      </w:pPr>
      <w:r>
        <w:rPr>
          <w:color w:val="333333"/>
          <w:sz w:val="20"/>
          <w:szCs w:val="20"/>
          <w:spacing w:val="0"/>
        </w:rPr>
        <w:t xml:space="preserve">11. Покупатель на момент заключения настоящего Договора в зарегистрированном браке не состоит.</w:t>
      </w:r>
    </w:p>
    <w:p>
      <w:pPr>
        <w:spacing w:before="0" w:after="150" w:line="360" w:lineRule="auto"/>
      </w:pPr>
      <w:r>
        <w:rPr>
          <w:color w:val="333333"/>
          <w:sz w:val="20"/>
          <w:szCs w:val="20"/>
          <w:spacing w:val="0"/>
        </w:rPr>
        <w:t xml:space="preserve">12. Стороны подтверждают, что им понятны смысл и содержание сделки, её последствия, ответственность, права и обязанности, а также содержание статей ГК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собственность супругов», 271 «Право пользования 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 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«Осуществление прав на земельный участок»; статей Семейного кодекса Российской Федерации 34 «Совместная собственность супругов», 35 «Владение, пользование и распоряжение общим имуществом супругов».</w:t>
      </w:r>
    </w:p>
    <w:p>
      <w:pPr>
        <w:spacing w:before="0" w:after="150" w:line="360" w:lineRule="auto"/>
      </w:pPr>
      <w:r>
        <w:rPr>
          <w:color w:val="333333"/>
          <w:sz w:val="20"/>
          <w:szCs w:val="20"/>
          <w:spacing w:val="0"/>
        </w:rPr>
        <w:t xml:space="preserve">13. Все расходы по государственной регистрации перехода права собственности по настоящему Договору Стороны несут в равных долях.</w:t>
      </w:r>
    </w:p>
    <w:p>
      <w:pPr>
        <w:spacing w:before="0" w:after="150" w:line="360" w:lineRule="auto"/>
      </w:pPr>
      <w:r>
        <w:rPr>
          <w:color w:val="333333"/>
          <w:sz w:val="20"/>
          <w:szCs w:val="20"/>
          <w:spacing w:val="0"/>
        </w:rPr>
        <w:t xml:space="preserve">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w:t>
      </w:r>
    </w:p>
    <w:p>
      <w:pPr>
        <w:spacing w:before="0" w:after="150" w:line="360" w:lineRule="auto"/>
      </w:pPr>
      <w:r>
        <w:rPr>
          <w:color w:val="333333"/>
          <w:sz w:val="20"/>
          <w:szCs w:val="20"/>
          <w:spacing w:val="0"/>
        </w:rPr>
        <w:t xml:space="preserve">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pPr>
        <w:spacing w:before="0" w:after="150" w:line="360" w:lineRule="auto"/>
      </w:pPr>
      <w:r>
        <w:rPr>
          <w:color w:val="333333"/>
          <w:sz w:val="20"/>
          <w:szCs w:val="20"/>
          <w:spacing w:val="0"/>
        </w:rPr>
        <w:t xml:space="preserve">16. В соответствии со ст. 556 ГК РФ, Продавец передал Покупателю Недвижимое имущество по Передаточному Акту в момент подписания сторонами настоящего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pPr>
        <w:spacing w:before="0" w:after="150" w:line="360" w:lineRule="auto"/>
      </w:pPr>
      <w:r>
        <w:rPr>
          <w:color w:val="333333"/>
          <w:sz w:val="20"/>
          <w:szCs w:val="20"/>
          <w:spacing w:val="0"/>
        </w:rPr>
        <w:t xml:space="preserve">17. Настоящий договор считается исполненным при условии выполнения Сторонами следующих обязательств: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передачи Продавцом Покупателю Недвижимого имущества по подписываемому Сторонами Передаточному Акту.</w:t>
      </w:r>
    </w:p>
    <w:p>
      <w:pPr>
        <w:spacing w:before="0" w:after="150" w:line="360" w:lineRule="auto"/>
      </w:pPr>
      <w:r>
        <w:rPr>
          <w:color w:val="333333"/>
          <w:sz w:val="20"/>
          <w:szCs w:val="20"/>
          <w:spacing w:val="0"/>
        </w:rPr>
        <w:t xml:space="preserve">18. Настоящий Договор может быть расторгнут в установленном законом порядке. В случае отказа в государственной регистрации перехода права собственности на Недвижимое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________ рабочих дней с момента вынесения регистрирующим органом решения об отказе в государственной регистрации перехода права собственности, в том состоянии, в котором Недвижимое имущество находилось в момент подписания Сторонами Передаточного Акта, а Продавец в свою очередь обязан осуществить возврат Покупателю суммы, указанной в п.4.1 настоящего Договора в течение ________ рабочих дней с момента передачи Недвижимого имущества по Передаточному Акту Покупателем Продавцу обратно.</w:t>
      </w:r>
    </w:p>
    <w:p>
      <w:pPr>
        <w:spacing w:before="0" w:after="150" w:line="360" w:lineRule="auto"/>
      </w:pPr>
      <w:r>
        <w:rPr>
          <w:color w:val="333333"/>
          <w:sz w:val="20"/>
          <w:szCs w:val="20"/>
          <w:spacing w:val="0"/>
        </w:rPr>
        <w:t xml:space="preserve">19. Настоящий Договор составлен и подписан в 3-х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________________________ , один экземпляр выдается Продавцу, один экземпляр – Покупателю.</w:t>
      </w:r>
    </w:p>
    <w:p>
      <w:pPr>
        <w:jc w:val="center"/>
        <w:spacing w:before="500" w:after="150"/>
      </w:pPr>
      <w:r>
        <w:rPr>
          <w:color w:val="333333"/>
          <w:sz w:val="24"/>
          <w:szCs w:val="24"/>
          <w:b w:val="1"/>
          <w:bCs w:val="1"/>
        </w:rPr>
        <w:t xml:space="preserve">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Продавец</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Покупатель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Покупатель _______________</w:t>
            </w:r>
          </w:p>
        </w:tc>
      </w:tr>
    </w:tbl>
    <w:p/>
    <w:p>
      <w:r>
        <w:br w:type="page"/>
      </w:r>
    </w:p>
    <w:p>
      <w:pPr>
        <w:spacing w:before="0" w:after="150" w:line="360" w:lineRule="auto"/>
      </w:pPr>
      <w:r>
        <w:rPr>
          <w:color w:val="333333"/>
          <w:sz w:val="20"/>
          <w:szCs w:val="20"/>
          <w:spacing w:val="0"/>
        </w:rPr>
        <w:t xml:space="preserve">Прежде, чем подписать, узнайте...</w:t>
      </w:r>
      <w:r>
        <w:rPr>
          <w:color w:val="333333"/>
          <w:sz w:val="20"/>
          <w:szCs w:val="20"/>
          <w:spacing w:val="0"/>
        </w:rPr>
        <w:t xml:space="preserve"> </w:t>
      </w:r>
    </w:p>
    <w:p>
      <w:pPr/>
      <w:r>
        <w:rPr>
          <w:color w:val="333333"/>
          <w:sz w:val="20"/>
          <w:szCs w:val="20"/>
          <w:spacing w:val="0"/>
        </w:rPr>
        <w:t xml:space="preserve">[правовая справка от Amulex.ru]</w:t>
      </w:r>
    </w:p>
    <w:p>
      <w:pPr>
        <w:spacing w:before="0" w:after="150" w:line="360" w:lineRule="auto"/>
      </w:pPr>
      <w:r>
        <w:rPr>
          <w:color w:val="333333"/>
          <w:sz w:val="20"/>
          <w:szCs w:val="20"/>
          <w:spacing w:val="0"/>
        </w:rPr>
        <w:t xml:space="preserve">...Что будет, если продавец передаст товар с недостатками</w:t>
      </w:r>
    </w:p>
    <w:p>
      <w:pPr>
        <w:spacing w:before="0" w:after="150" w:line="360" w:lineRule="auto"/>
      </w:pPr>
      <w:r>
        <w:rPr>
          <w:color w:val="333333"/>
          <w:sz w:val="20"/>
          <w:szCs w:val="20"/>
          <w:spacing w:val="0"/>
        </w:rPr>
        <w:t xml:space="preserve">Это может коснуться вас независимо от того, продавец вы или покупатель. Последствия зависят от того, оговорил ли продавец недостатки.</w:t>
      </w:r>
    </w:p>
    <w:p>
      <w:pPr>
        <w:spacing w:before="0" w:after="150" w:line="360" w:lineRule="auto"/>
      </w:pPr>
      <w:r>
        <w:rPr>
          <w:color w:val="333333"/>
          <w:sz w:val="20"/>
          <w:szCs w:val="20"/>
          <w:spacing w:val="0"/>
        </w:rPr>
        <w:t xml:space="preserve">1. Продавец оговорил недостатки</w:t>
      </w:r>
    </w:p>
    <w:p>
      <w:pPr>
        <w:spacing w:before="0" w:after="150" w:line="360" w:lineRule="auto"/>
      </w:pPr>
      <w:r>
        <w:rPr>
          <w:color w:val="333333"/>
          <w:sz w:val="20"/>
          <w:szCs w:val="20"/>
          <w:spacing w:val="0"/>
        </w:rPr>
        <w:t xml:space="preserve">В этом случае покупатель не может ничего предъявить продавцу (пункт 1 статьи 475 ГК РФ). Самый верный способ оговорить недостатки, это прописать их в договоре или передаточном акте. Иногда суды признают другие способы, например переписку (Постановление Арбитражного суда Уральского округа от 12.02.2021 N Ф09-8757/20 по делу N А60-10431/2020). </w:t>
      </w:r>
    </w:p>
    <w:p>
      <w:pPr>
        <w:spacing w:before="0" w:after="150" w:line="360" w:lineRule="auto"/>
      </w:pPr>
      <w:r>
        <w:rPr>
          <w:color w:val="333333"/>
          <w:sz w:val="20"/>
          <w:szCs w:val="20"/>
          <w:spacing w:val="0"/>
        </w:rPr>
        <w:t xml:space="preserve">2. Продавец не оговорил недостатки</w:t>
      </w:r>
    </w:p>
    <w:p>
      <w:pPr>
        <w:spacing w:before="0" w:after="150" w:line="360" w:lineRule="auto"/>
      </w:pPr>
      <w:r>
        <w:rPr>
          <w:color w:val="333333"/>
          <w:sz w:val="20"/>
          <w:szCs w:val="20"/>
          <w:spacing w:val="0"/>
        </w:rPr>
        <w:t xml:space="preserve">Покупатель может потребовать:</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Уменьшить цену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Устранить недостатки</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Возместить расходы на ремонт (пункт 1 статьи 475 ГК РФ)</w:t>
      </w:r>
    </w:p>
    <w:p>
      <w:pPr/>
      <w:r>
        <w:rPr>
          <w:color w:val="333333"/>
          <w:sz w:val="20"/>
          <w:szCs w:val="20"/>
          <w:spacing w:val="0"/>
        </w:rPr>
        <w:t xml:space="preserve">Покупатель может отказаться от договора или потребовать обмена товара, если:</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Недостатки неустранимые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Ремонт несоразмерно дорогой</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После ремонта недостатки появляются снова (пункт 2 статьи 475 ГК РФ)</w:t>
      </w:r>
    </w:p>
    <w:p>
      <w:pPr/>
      <w:r>
        <w:rPr>
          <w:color w:val="333333"/>
          <w:sz w:val="20"/>
          <w:szCs w:val="20"/>
          <w:spacing w:val="0"/>
        </w:rPr>
        <w:t xml:space="preserve">При этом, если товаром можно пользоваться по назначению, права на отказ договора или обмен товара у покупателя нет. См. например Постановление ФАС Уральского округа от 24.11.2010 по делу N А76-16334/2009-17-922/114.</w:t>
      </w:r>
    </w:p>
    <w:p>
      <w:pPr>
        <w:spacing w:before="0" w:after="150" w:line="360" w:lineRule="auto"/>
      </w:pPr>
      <w:r>
        <w:rPr>
          <w:color w:val="333333"/>
          <w:sz w:val="20"/>
          <w:szCs w:val="20"/>
          <w:spacing w:val="0"/>
        </w:rPr>
        <w:t xml:space="preserve"> Если хотите узнать больше о возможных проблемах при работе с договором купли-продажи, задайте свой вопрос в любой удобной форме </w:t>
      </w:r>
    </w:p>
    <w:p>
      <w:pPr/>
      <w:r>
        <w:rPr>
          <w:rFonts w:ascii="Wingdings" w:hAnsi="Wingdings" w:eastAsia="Wingdings" w:cs="Wingdings"/>
          <w:color w:val="333333"/>
          <w:sz w:val="14"/>
          <w:szCs w:val="14"/>
        </w:rPr>
        <w:t xml:space="preserve">l </w:t>
      </w:r>
      <w:r>
        <w:rPr>
          <w:color w:val="333333"/>
          <w:sz w:val="20"/>
          <w:szCs w:val="20"/>
        </w:rPr>
        <w:t xml:space="preserve">по бесплатному телефону </w:t>
      </w:r>
      <w:hyperlink r:id="rId7" w:history="1">
        <w:r>
          <w:rPr>
            <w:color w:val="0000FF"/>
            <w:sz w:val="20"/>
            <w:szCs w:val="20"/>
            <w:u w:val="single"/>
          </w:rPr>
          <w:t xml:space="preserve">88007750338</w:t>
        </w:r>
      </w:hyperlink>
    </w:p>
    <w:p>
      <w:pPr>
        <w:spacing w:after="150"/>
      </w:pPr>
      <w:r>
        <w:rPr>
          <w:rFonts w:ascii="Wingdings" w:hAnsi="Wingdings" w:eastAsia="Wingdings" w:cs="Wingdings"/>
          <w:color w:val="333333"/>
          <w:sz w:val="14"/>
          <w:szCs w:val="14"/>
        </w:rPr>
        <w:t xml:space="preserve">l </w:t>
      </w:r>
      <w:r>
        <w:rPr>
          <w:color w:val="333333"/>
          <w:sz w:val="20"/>
          <w:szCs w:val="20"/>
        </w:rPr>
        <w:t xml:space="preserve">в любом из месенджеров </w:t>
      </w:r>
      <w:hyperlink r:id="rId8" w:history="1">
        <w:r>
          <w:rPr>
            <w:color w:val="0000FF"/>
            <w:sz w:val="20"/>
            <w:szCs w:val="20"/>
            <w:u w:val="single"/>
          </w:rPr>
          <w:t xml:space="preserve">amulex.ru/app</w:t>
        </w:r>
      </w:hyperlink>
    </w:p>
    <w:p>
      <w:pPr>
        <w:spacing w:before="0" w:after="150" w:line="360" w:lineRule="auto"/>
      </w:pPr>
      <w:r>
        <w:rPr>
          <w:color w:val="333333"/>
          <w:sz w:val="20"/>
          <w:szCs w:val="20"/>
          <w:spacing w:val="0"/>
        </w:rPr>
        <w:t xml:space="preserve">Мы работаем 24х7</w:t>
      </w:r>
    </w:p>
    <w:p>
      <w:pPr>
        <w:spacing w:before="0" w:after="150" w:line="360" w:lineRule="auto"/>
      </w:pPr>
      <w:r>
        <w:rPr>
          <w:color w:val="333333"/>
          <w:sz w:val="20"/>
          <w:szCs w:val="20"/>
          <w:spacing w:val="0"/>
        </w:rPr>
        <w:t xml:space="preserve">Чтобы получить скидку на консультацию в 10% используйте промокод: </w:t>
      </w:r>
      <w:r>
        <w:rPr>
          <w:color w:val="333333"/>
          <w:sz w:val="20"/>
          <w:szCs w:val="20"/>
          <w:spacing w:val="0"/>
        </w:rPr>
        <w:t xml:space="preserve">АГЕНТ007</w:t>
      </w:r>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docsdocx/tel:+88007750338" TargetMode="External"/><Relationship Id="rId8" Type="http://schemas.openxmlformats.org/officeDocument/2006/relationships/hyperlink" Target="https://amulex.ru/docsdocx/amulex.ru/app" TargetMode="External"/><Relationship Id="rId9" Type="http://schemas.openxmlformats.org/officeDocument/2006/relationships/footer" Target="footer1.xml"/><Relationship Id="rId10"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купли-продажи земельного участка с домом (садовый дом), заключаемого между физическими лицами</dc:title>
  <dc:description>Образец договора купли-продажи земельного участка с домом (садовый дом), заключаемого между физическими лицами</dc:description>
  <dc:subject/>
  <cp:keywords/>
  <cp:category/>
  <cp:lastModifiedBy/>
  <dcterms:created xsi:type="dcterms:W3CDTF">2023-07-13T21:58:16+03:00</dcterms:created>
  <dcterms:modified xsi:type="dcterms:W3CDTF">2023-07-13T21:58:16+03:00</dcterms:modified>
</cp:coreProperties>
</file>

<file path=docProps/custom.xml><?xml version="1.0" encoding="utf-8"?>
<Properties xmlns="http://schemas.openxmlformats.org/officeDocument/2006/custom-properties" xmlns:vt="http://schemas.openxmlformats.org/officeDocument/2006/docPropsVTypes"/>
</file>