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w:t>
      </w:r>
    </w:p>
    <w:p>
      <w:pPr>
        <w:jc w:val="center"/>
        <w:spacing w:before="0" w:after="0" w:line="360" w:lineRule="auto"/>
      </w:pPr>
      <w:r>
        <w:rPr>
          <w:color w:val="333333"/>
          <w:sz w:val="18"/>
          <w:szCs w:val="18"/>
          <w:b w:val="1"/>
          <w:bCs w:val="1"/>
          <w:spacing w:val="0"/>
        </w:rPr>
        <w:t xml:space="preserve">нежилым помещением</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 настоящему договору Ссудодатель обязуется передать в безвозмездное временное пользование Ссудополучателю нежилое помещение площадью ________ кв. м, расположенное в доме № ________ по адресу: ________________________________________________ , именуемое в дальнейшем «помещение», для ________________________________________________ в состоянии, пригодном для использования его по назначению. По окончании действия договора Ссудополучатель обязуется вернуть помещение в том состоянии, в каком он его получил, с учетом нормального износа.</w:t>
      </w:r>
    </w:p>
    <w:p>
      <w:pPr>
        <w:spacing w:before="0" w:after="150" w:line="360" w:lineRule="auto"/>
      </w:pPr>
      <w:r>
        <w:rPr>
          <w:color w:val="333333"/>
          <w:sz w:val="20"/>
          <w:szCs w:val="20"/>
          <w:spacing w:val="0"/>
        </w:rPr>
        <w:t xml:space="preserve">1.2. Указанное в п.1.1 настоящего договора помещение принадлежит Ссудодателю на праве собственности, что подтверждается свидетельством о праве собственности: серия ________ , № ________ , выдано ________________________________________________ .</w:t>
      </w:r>
    </w:p>
    <w:p>
      <w:pPr>
        <w:spacing w:before="0" w:after="150" w:line="360" w:lineRule="auto"/>
      </w:pPr>
      <w:r>
        <w:rPr>
          <w:color w:val="333333"/>
          <w:sz w:val="20"/>
          <w:szCs w:val="20"/>
          <w:spacing w:val="0"/>
        </w:rPr>
        <w:t xml:space="preserve">1.3. Помещение, передаваемое Ссудополучателю по настоящему договору, отмечено на плане БТИ и в экспликации БТИ, которые являются неотъемлемыми частями настоящего договора.</w:t>
      </w:r>
    </w:p>
    <w:p>
      <w:pPr>
        <w:spacing w:before="0" w:after="150" w:line="360" w:lineRule="auto"/>
      </w:pPr>
      <w:r>
        <w:rPr>
          <w:color w:val="333333"/>
          <w:sz w:val="20"/>
          <w:szCs w:val="20"/>
          <w:spacing w:val="0"/>
        </w:rPr>
        <w:t xml:space="preserve">1.4. Помещение предоставляется в безвозмездное пользование со всеми принадлежностями и относящимися к нему документами.</w:t>
      </w:r>
    </w:p>
    <w:p>
      <w:pPr>
        <w:spacing w:before="0" w:after="150" w:line="360" w:lineRule="auto"/>
      </w:pPr>
      <w:r>
        <w:rPr>
          <w:color w:val="333333"/>
          <w:sz w:val="20"/>
          <w:szCs w:val="20"/>
          <w:spacing w:val="0"/>
        </w:rPr>
        <w:t xml:space="preserve">1.5. Ссудодатель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pPr>
        <w:spacing w:before="0" w:after="150" w:line="360" w:lineRule="auto"/>
      </w:pPr>
      <w:r>
        <w:rPr>
          <w:color w:val="333333"/>
          <w:sz w:val="20"/>
          <w:szCs w:val="20"/>
          <w:spacing w:val="0"/>
        </w:rPr>
        <w:t xml:space="preserve">1.6.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b w:val="1"/>
          <w:bCs w:val="1"/>
          <w:spacing w:val="0"/>
        </w:rPr>
        <w:t xml:space="preserve">2.1.Ссудодатель обязуется:</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передать Ссудополучателю по акту приема-передачи помещение в состоянии, соответствующем условиям настоящего договора и его назначению, со всеми принадлежностями и относящимися к нему документами в течение ________ дней после заключения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оплачивать коммунальные услуги и при необходимости осуществлять ремонт помещения.</w:t>
      </w:r>
    </w:p>
    <w:p>
      <w:pPr>
        <w:spacing w:before="0" w:after="150" w:line="360" w:lineRule="auto"/>
      </w:pPr>
      <w:r>
        <w:rPr>
          <w:color w:val="333333"/>
          <w:sz w:val="20"/>
          <w:szCs w:val="20"/>
          <w:b w:val="1"/>
          <w:bCs w:val="1"/>
          <w:spacing w:val="0"/>
        </w:rPr>
        <w:t xml:space="preserve">2.2.Ссудополучатель обязуется:</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использовать помещение в соответствии с договором и его назначением;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поддерживать помещение, полученное в безвозмездное пользование, в надлежащем состоянии.</w:t>
      </w:r>
    </w:p>
    <w:p>
      <w:pPr>
        <w:spacing w:before="0" w:after="150" w:line="360" w:lineRule="auto"/>
      </w:pPr>
      <w:r>
        <w:rPr>
          <w:color w:val="333333"/>
          <w:sz w:val="20"/>
          <w:szCs w:val="20"/>
          <w:spacing w:val="0"/>
        </w:rPr>
        <w:t xml:space="preserve">2.3. Ссудополучатель не вправе предоставлять передаваемое имущество в аренду, в безвозмездное пользование иным лицам, передавать свои права и обязанности по настоящему договору третьим лицам, отдавать имущество в залог.</w:t>
      </w:r>
    </w:p>
    <w:p>
      <w:pPr>
        <w:jc w:val="center"/>
        <w:spacing w:before="500" w:after="150"/>
      </w:pPr>
      <w:r>
        <w:rPr>
          <w:color w:val="333333"/>
          <w:sz w:val="24"/>
          <w:szCs w:val="24"/>
          <w:b w:val="1"/>
          <w:bCs w:val="1"/>
        </w:rPr>
        <w:t xml:space="preserve">3. ОТВЕТСТВЕННОСТЬ СТОРОН</w:t>
      </w:r>
    </w:p>
    <w:p>
      <w:pPr>
        <w:spacing w:before="0" w:after="150" w:line="360" w:lineRule="auto"/>
      </w:pPr>
      <w:r>
        <w:rPr>
          <w:color w:val="333333"/>
          <w:sz w:val="20"/>
          <w:szCs w:val="20"/>
          <w:spacing w:val="0"/>
        </w:rPr>
        <w:t xml:space="preserve">3.1. Ссудодатель отвечает за недостатки помещения, которые он умышленно или по грубой неосторожности не оговорил при заключении договора безвозмездного пользования. При обнаружении таких недостатков Ссудополучатель вправе по своему выбору потребовать от Ссудодателя безвозмездного устранения недостатков помещения или возмещения своих расходов на устранение недостатков помещения либо досрочного расторжения договора и возмещения понесенного им реального ущерба.</w:t>
      </w:r>
    </w:p>
    <w:p>
      <w:pPr>
        <w:spacing w:before="0" w:after="150" w:line="360" w:lineRule="auto"/>
      </w:pPr>
      <w:r>
        <w:rPr>
          <w:color w:val="333333"/>
          <w:sz w:val="20"/>
          <w:szCs w:val="20"/>
          <w:spacing w:val="0"/>
        </w:rPr>
        <w:t xml:space="preserve">3.2.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при заключении настоящего договора или при передаче помещения.</w:t>
      </w:r>
    </w:p>
    <w:p>
      <w:pPr>
        <w:spacing w:before="0" w:after="150" w:line="360" w:lineRule="auto"/>
      </w:pPr>
      <w:r>
        <w:rPr>
          <w:color w:val="333333"/>
          <w:sz w:val="20"/>
          <w:szCs w:val="20"/>
          <w:spacing w:val="0"/>
        </w:rPr>
        <w:t xml:space="preserve">3.3. Ссудодатель отвечает за вред, причиненный третьему лицу в результате использования помещения, если не докажет, что вред причинен вследствие умысла или грубой неосторожности Ссудополучателя или лица, которое пользовалось помещением с согласия Ссудодателя.</w:t>
      </w:r>
    </w:p>
    <w:p>
      <w:pPr>
        <w:jc w:val="center"/>
        <w:spacing w:before="500" w:after="150"/>
      </w:pPr>
      <w:r>
        <w:rPr>
          <w:color w:val="333333"/>
          <w:sz w:val="24"/>
          <w:szCs w:val="24"/>
          <w:b w:val="1"/>
          <w:bCs w:val="1"/>
        </w:rPr>
        <w:t xml:space="preserve">4. РИСК СЛУЧАЙНОЙ ГИБЕЛИ ИЛИ СЛУЧАЙНОГО ПОВРЕЖДЕНИЯ ПОМЕЩЕНИЯ</w:t>
      </w:r>
    </w:p>
    <w:p>
      <w:pPr>
        <w:spacing w:before="0" w:after="150" w:line="360" w:lineRule="auto"/>
      </w:pPr>
      <w:r>
        <w:rPr>
          <w:color w:val="333333"/>
          <w:sz w:val="20"/>
          <w:szCs w:val="20"/>
          <w:spacing w:val="0"/>
        </w:rPr>
        <w:t xml:space="preserve">4.1. Риск случайной гибели или случайного повреждения передаваемого имущества несет Ссудодатель, за исключением случаев, указанных в п.4.2 настоящего договора.</w:t>
      </w:r>
    </w:p>
    <w:p>
      <w:pPr>
        <w:spacing w:before="0" w:after="150" w:line="360" w:lineRule="auto"/>
      </w:pPr>
      <w:r>
        <w:rPr>
          <w:color w:val="333333"/>
          <w:sz w:val="20"/>
          <w:szCs w:val="20"/>
          <w:spacing w:val="0"/>
        </w:rPr>
        <w:t xml:space="preserve">4.2. Ссудополучатель несет риск случайной гибели или случайного повреждения помещения, если оно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своей вещью, но предпочел сохранить свою вещь.</w:t>
      </w:r>
    </w:p>
    <w:p>
      <w:pPr>
        <w:jc w:val="center"/>
        <w:spacing w:before="500" w:after="150"/>
      </w:pPr>
      <w:r>
        <w:rPr>
          <w:color w:val="333333"/>
          <w:sz w:val="24"/>
          <w:szCs w:val="24"/>
          <w:b w:val="1"/>
          <w:bCs w:val="1"/>
        </w:rPr>
        <w:t xml:space="preserve">5. ОТКАЗ ОТ НАСТОЯЩЕГО ДОГОВОРА И ЕГО ДОСРОЧНОЕ РАСТОРЖЕНИЕ</w:t>
      </w:r>
    </w:p>
    <w:p>
      <w:pPr>
        <w:spacing w:before="0" w:after="150" w:line="360" w:lineRule="auto"/>
      </w:pPr>
      <w:r>
        <w:rPr>
          <w:color w:val="333333"/>
          <w:sz w:val="20"/>
          <w:szCs w:val="20"/>
          <w:spacing w:val="0"/>
        </w:rPr>
        <w:t xml:space="preserve">5.1. Каждая из сторон вправе во всякое время отказаться от настоящего договора, известив об этом другую сторону за ________________________ .</w:t>
      </w:r>
    </w:p>
    <w:p>
      <w:pPr>
        <w:spacing w:before="0" w:after="150" w:line="360" w:lineRule="auto"/>
      </w:pPr>
      <w:r>
        <w:rPr>
          <w:color w:val="333333"/>
          <w:sz w:val="20"/>
          <w:szCs w:val="20"/>
          <w:spacing w:val="0"/>
        </w:rPr>
        <w:t xml:space="preserve">5.2. Ссудодатель вправе потребовать досрочного расторжения настоящего договора в случаях, когда Ссудополучатель: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использует помещение не в соответствии с договором или его назначением;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выполняет обязанностей по поддержанию помещения в надлежащем состоянии;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существенно ухудшает состояние помещения;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 согласия Ссудодателя передал помещение третьему лицу.</w:t>
      </w:r>
    </w:p>
    <w:p>
      <w:pPr>
        <w:spacing w:before="0" w:after="150" w:line="360" w:lineRule="auto"/>
      </w:pPr>
      <w:r>
        <w:rPr>
          <w:color w:val="333333"/>
          <w:sz w:val="20"/>
          <w:szCs w:val="20"/>
          <w:spacing w:val="0"/>
        </w:rPr>
        <w:t xml:space="preserve">5.3. Ссудополучатель вправе требовать досрочного расторжения настоящего договора: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помещение, в силу обстоятельств, за которые он не отвечает, окажется в состоянии, не пригодном для использования;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если при заключении договора Ссудодатель не предупредил Ссудополучателя о правах третьих лиц на передаваемое помещение;</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неисполнении Ссудодателем обязанности передать помещение либо его принадлежности и относящиеся к нему документы.</w:t>
      </w:r>
    </w:p>
    <w:p>
      <w:pPr>
        <w:jc w:val="center"/>
        <w:spacing w:before="500" w:after="150"/>
      </w:pPr>
      <w:r>
        <w:rPr>
          <w:color w:val="333333"/>
          <w:sz w:val="24"/>
          <w:szCs w:val="24"/>
          <w:b w:val="1"/>
          <w:bCs w:val="1"/>
        </w:rPr>
        <w:t xml:space="preserve">6. ИЗМЕНЕНИЕ СТОРОН В НАСТОЯЩЕМ ДОГОВОРЕ И ПРЕКРАЩЕНИЕ ЕГО ДЕЙСТВИЯ</w:t>
      </w:r>
    </w:p>
    <w:p>
      <w:pPr>
        <w:spacing w:before="0" w:after="150" w:line="360" w:lineRule="auto"/>
      </w:pPr>
      <w:r>
        <w:rPr>
          <w:color w:val="333333"/>
          <w:sz w:val="20"/>
          <w:szCs w:val="20"/>
          <w:spacing w:val="0"/>
        </w:rPr>
        <w:t xml:space="preserve">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pPr>
        <w:spacing w:before="0" w:after="150" w:line="360" w:lineRule="auto"/>
      </w:pPr>
      <w:r>
        <w:rPr>
          <w:color w:val="333333"/>
          <w:sz w:val="20"/>
          <w:szCs w:val="20"/>
          <w:spacing w:val="0"/>
        </w:rPr>
        <w:t xml:space="preserve">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pPr>
        <w:spacing w:before="0" w:after="150" w:line="360" w:lineRule="auto"/>
      </w:pPr>
      <w:r>
        <w:rPr>
          <w:color w:val="333333"/>
          <w:sz w:val="20"/>
          <w:szCs w:val="20"/>
          <w:spacing w:val="0"/>
        </w:rPr>
        <w:t xml:space="preserve">6.3. В случае реорганизации Ссудополучателя его права и обязанности по договору переходят к юридическому лицу, являющемуся его правопреемником.</w:t>
      </w:r>
    </w:p>
    <w:p>
      <w:pPr>
        <w:jc w:val="center"/>
        <w:spacing w:before="500" w:after="150"/>
      </w:pPr>
      <w:r>
        <w:rPr>
          <w:color w:val="333333"/>
          <w:sz w:val="24"/>
          <w:szCs w:val="24"/>
          <w:b w:val="1"/>
          <w:bCs w:val="1"/>
        </w:rPr>
        <w:t xml:space="preserve">7. ФОРС-МАЖОР</w:t>
      </w:r>
    </w:p>
    <w:p>
      <w:pPr>
        <w:spacing w:before="0" w:after="150" w:line="360" w:lineRule="auto"/>
      </w:pPr>
      <w:r>
        <w:rPr>
          <w:color w:val="333333"/>
          <w:sz w:val="20"/>
          <w:szCs w:val="20"/>
          <w:spacing w:val="0"/>
        </w:rPr>
        <w:t xml:space="preserve">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spacing w:before="0" w:after="150" w:line="360" w:lineRule="auto"/>
      </w:pPr>
      <w:r>
        <w:rPr>
          <w:color w:val="333333"/>
          <w:sz w:val="20"/>
          <w:szCs w:val="20"/>
          <w:spacing w:val="0"/>
        </w:rPr>
        <w:t xml:space="preserve">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pPr>
        <w:jc w:val="center"/>
        <w:spacing w:before="500" w:after="150"/>
      </w:pPr>
      <w:r>
        <w:rPr>
          <w:color w:val="333333"/>
          <w:sz w:val="24"/>
          <w:szCs w:val="24"/>
          <w:b w:val="1"/>
          <w:bCs w:val="1"/>
        </w:rPr>
        <w:t xml:space="preserve">8. РАЗРЕШЕНИЕ СПОРОВ</w:t>
      </w:r>
    </w:p>
    <w:p>
      <w:pPr>
        <w:spacing w:before="0" w:after="150" w:line="360" w:lineRule="auto"/>
      </w:pPr>
      <w:r>
        <w:rPr>
          <w:color w:val="333333"/>
          <w:sz w:val="20"/>
          <w:szCs w:val="20"/>
          <w:spacing w:val="0"/>
        </w:rPr>
        <w:t xml:space="preserve">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pPr>
        <w:spacing w:before="0" w:after="150" w:line="360" w:lineRule="auto"/>
      </w:pPr>
      <w:r>
        <w:rPr>
          <w:color w:val="333333"/>
          <w:sz w:val="20"/>
          <w:szCs w:val="20"/>
          <w:spacing w:val="0"/>
        </w:rPr>
        <w:t xml:space="preserve">8.2. В случае неурегулирования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pPr>
        <w:jc w:val="center"/>
        <w:spacing w:before="500" w:after="150"/>
      </w:pPr>
      <w:r>
        <w:rPr>
          <w:color w:val="333333"/>
          <w:sz w:val="24"/>
          <w:szCs w:val="24"/>
          <w:b w:val="1"/>
          <w:bCs w:val="1"/>
        </w:rPr>
        <w:t xml:space="preserve">9. ЗАКЛЮЧИТЕЛЬНЫЕ ПОЛОЖЕНИЯ</w:t>
      </w:r>
    </w:p>
    <w:p>
      <w:pPr>
        <w:spacing w:before="0" w:after="150" w:line="360" w:lineRule="auto"/>
      </w:pPr>
      <w:r>
        <w:rPr>
          <w:color w:val="333333"/>
          <w:sz w:val="20"/>
          <w:szCs w:val="20"/>
          <w:spacing w:val="0"/>
        </w:rPr>
        <w:t xml:space="preserve">9.1. Во всем остальном, что не предусмотрено условиями настоящего договора, стороны руководствуются действующим законодательством.</w:t>
      </w:r>
    </w:p>
    <w:p>
      <w:pPr>
        <w:spacing w:before="0" w:after="150" w:line="360" w:lineRule="auto"/>
      </w:pPr>
      <w:r>
        <w:rPr>
          <w:color w:val="333333"/>
          <w:sz w:val="20"/>
          <w:szCs w:val="20"/>
          <w:spacing w:val="0"/>
        </w:rPr>
        <w:t xml:space="preserve">9.2. Настоящий договор составлен на русском языке в 2-х экземплярах, имеющих одинаковую юридическую силу, по одному экземпляру для каждой из сторон.</w:t>
      </w:r>
    </w:p>
    <w:p>
      <w:pPr>
        <w:spacing w:before="0" w:after="150" w:line="360" w:lineRule="auto"/>
      </w:pPr>
      <w:r>
        <w:rPr>
          <w:color w:val="333333"/>
          <w:sz w:val="20"/>
          <w:szCs w:val="20"/>
          <w:spacing w:val="0"/>
        </w:rPr>
        <w:t xml:space="preserve">Приложение:</w:t>
      </w:r>
    </w:p>
    <w:p>
      <w:pPr>
        <w:spacing w:before="200"/>
      </w:pPr>
      <w:r>
        <w:rPr>
          <w:color w:val="333333"/>
          <w:sz w:val="20"/>
          <w:szCs w:val="20"/>
        </w:rPr>
        <w:t xml:space="preserve">1. </w:t>
      </w:r>
      <w:r>
        <w:rPr>
          <w:color w:val="333333"/>
          <w:sz w:val="20"/>
          <w:szCs w:val="20"/>
        </w:rPr>
        <w:t xml:space="preserve">План БТИ.</w:t>
      </w:r>
    </w:p>
    <w:p>
      <w:pPr>
        <w:spacing w:after="0"/>
      </w:pPr>
      <w:r>
        <w:rPr>
          <w:color w:val="333333"/>
          <w:sz w:val="20"/>
          <w:szCs w:val="20"/>
        </w:rPr>
        <w:t xml:space="preserve">2. </w:t>
      </w:r>
      <w:r>
        <w:rPr>
          <w:color w:val="333333"/>
          <w:sz w:val="20"/>
          <w:szCs w:val="20"/>
        </w:rPr>
        <w:t xml:space="preserve">Экспликация БТИ.</w:t>
      </w:r>
    </w:p>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Ссудополучатель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безвозмездного пользования нежилым помещением, заключаемого между юридическими лицами</dc:title>
  <dc:description>Образец договора безвозмездного пользования нежилым помещением, заключаемого между юридическими лицами</dc:description>
  <dc:subject/>
  <cp:keywords/>
  <cp:category/>
  <cp:lastModifiedBy/>
  <dcterms:created xsi:type="dcterms:W3CDTF">2023-07-13T22:07:12+03:00</dcterms:created>
  <dcterms:modified xsi:type="dcterms:W3CDTF">2023-07-13T22:07:12+03:00</dcterms:modified>
</cp:coreProperties>
</file>

<file path=docProps/custom.xml><?xml version="1.0" encoding="utf-8"?>
<Properties xmlns="http://schemas.openxmlformats.org/officeDocument/2006/custom-properties" xmlns:vt="http://schemas.openxmlformats.org/officeDocument/2006/docPropsVTypes"/>
</file>