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МЕНЕ ЖИЛОГО ДОМА НА КВАРТИРУ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1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Я, гр. ________________________ обменял(а) принадлежащий мне по праву собственности жилой дом, находящийся по адресу: ________________________________________________, на квартиру, находящуюся по адресу: ________________________________________________, принадлежащую по праву собственности гр. ________________________.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Указанный жилой дом принадлежит гр. ________________________ на основании договора дарения, удостоверенного ________________________________________________ нотариальной конторой «___» _____________ 2023г. по реестру №________. Указанный жилой дом состоит из ________________________________________________ жилого строения общеполезной площадью ________ кв. м., в том числе жилой площади ________ кв. м. со всеми бытовыми сооружениями, что подтверждается справкой БТИ ________________________ от «___» _____________ 2023г. №________. Жилой дом расположен на земельном участке, предоставленном в пожизненное наследуемое владение, размером ________ кв. м. (Государственный акт №________ от «___» _____________ 2023г.) Инвентаризационная оценка дома ________ рублей. 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Указанная квартира состоит из ________-х комнат, кухни, ванной комнаты и подсобных помещений полезной площадью ________ кв. м, в том числе ________ кв. м жилой площади, и принадлежит гр. ________________________ по праву собственности на основании договора купли-продажи квартиры, удостоверенного ________________________________________________ нотариальной конторой «___» _____________ 2023г. по реестру №________ и регистрационного удостоверения, выданного БТИ ________________________ «___» _____________ 2023г., оценка указанной квартиры ________ рублей.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В результате настоящего договора мены в собственность гр. ________________________ переходит квартира, находящаяся по адресу: ________________________________________________, а в собственность гр. ________________________ переходит жилой дом, находящийся по адресу: ________________________________________________. 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Гр. ________________________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 </w:t>
      </w:r>
    </w:p>
    <w:p>
      <w:pPr/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 Мена произведена без доплаты. </w:t>
      </w:r>
    </w:p>
    <w:p>
      <w:pPr/>
      <w:r>
        <w:rPr>
          <w:color w:val="333333"/>
          <w:sz w:val="20"/>
          <w:szCs w:val="20"/>
        </w:rPr>
        <w:t xml:space="preserve">7. </w:t>
      </w:r>
      <w:r>
        <w:rPr>
          <w:color w:val="333333"/>
          <w:sz w:val="20"/>
          <w:szCs w:val="20"/>
        </w:rPr>
        <w:t xml:space="preserve"> Меняемые помещения никому не проданы, не заложены, в споре и под арестом (запрещением) не состоят. </w:t>
      </w:r>
    </w:p>
    <w:p>
      <w:pPr/>
      <w:r>
        <w:rPr>
          <w:color w:val="333333"/>
          <w:sz w:val="20"/>
          <w:szCs w:val="20"/>
        </w:rPr>
        <w:t xml:space="preserve">8. </w:t>
      </w:r>
      <w:r>
        <w:rPr>
          <w:color w:val="333333"/>
          <w:sz w:val="20"/>
          <w:szCs w:val="20"/>
        </w:rPr>
        <w:t xml:space="preserve"> Расходы по заключению договора стороны оплачивают поровну. </w:t>
      </w:r>
    </w:p>
    <w:p>
      <w:pPr>
        <w:spacing w:after="0"/>
      </w:pPr>
      <w:r>
        <w:rPr>
          <w:color w:val="333333"/>
          <w:sz w:val="20"/>
          <w:szCs w:val="20"/>
        </w:rPr>
        <w:t xml:space="preserve">9. </w:t>
      </w:r>
      <w:r>
        <w:rPr>
          <w:color w:val="333333"/>
          <w:sz w:val="20"/>
          <w:szCs w:val="20"/>
        </w:rPr>
        <w:t xml:space="preserve"> Договор составлен в трех экземплярах. Экземпляр договора хранится в делах ________________________________________________ нотариальной конторы, по экземпляру выдается гр. ________________________ и гр. ________________________.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2 _______________</w:t>
            </w:r>
          </w:p>
        </w:tc>
      </w:tr>
    </w:tbl>
    <w:p/>
    <w:p>
      <w:pPr>
        <w:spacing w:before="0" w:after="0" w:line="360" w:lineRule="auto"/>
      </w:pP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«___» _____________ 2023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Зарегистрировано в реестре за № ________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Взыскано по тарифу: ________ рублей.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Нотариус: ________________________</w:t>
      </w:r>
    </w:p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мены жилого дома на квартиру (без доплаты), заключаемого между физическими лицами</dc:title>
  <dc:description>Образец договора мены жилого дома на квартиру (без доплаты), заключаемого между физическими лицами</dc:description>
  <dc:subject/>
  <cp:keywords/>
  <cp:category/>
  <cp:lastModifiedBy/>
  <dcterms:created xsi:type="dcterms:W3CDTF">2023-07-13T22:12:12+03:00</dcterms:created>
  <dcterms:modified xsi:type="dcterms:W3CDTF">2023-07-13T22:12:12+03:00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